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19" w:rsidRDefault="0082319B">
      <w:pPr>
        <w:spacing w:after="216"/>
      </w:pPr>
      <w:bookmarkStart w:id="0" w:name="_GoBack"/>
      <w:bookmarkEnd w:id="0"/>
      <w:r>
        <w:t>UNIVERSITY PARK PUBLIC LIBRARY</w:t>
      </w:r>
    </w:p>
    <w:p w:rsidR="00585219" w:rsidRDefault="0082319B">
      <w:pPr>
        <w:spacing w:after="263"/>
        <w:ind w:left="2630"/>
      </w:pPr>
      <w:r>
        <w:t>APPLICATION FOR USE OF MEETING ROOM</w:t>
      </w:r>
    </w:p>
    <w:p w:rsidR="00585219" w:rsidRDefault="0082319B">
      <w:pPr>
        <w:tabs>
          <w:tab w:val="center" w:pos="3616"/>
        </w:tabs>
        <w:ind w:left="0" w:firstLine="0"/>
      </w:pPr>
      <w:r>
        <w:t>Submit Application to:</w:t>
      </w:r>
      <w:r>
        <w:tab/>
        <w:t>Library Director</w:t>
      </w:r>
    </w:p>
    <w:p w:rsidR="00585219" w:rsidRDefault="0082319B">
      <w:pPr>
        <w:spacing w:after="0" w:line="259" w:lineRule="auto"/>
        <w:ind w:left="1156" w:hanging="10"/>
        <w:jc w:val="center"/>
      </w:pPr>
      <w:r>
        <w:t>University Park Public Library</w:t>
      </w:r>
    </w:p>
    <w:p w:rsidR="00585219" w:rsidRDefault="0082319B">
      <w:pPr>
        <w:spacing w:after="0" w:line="259" w:lineRule="auto"/>
        <w:ind w:left="0" w:firstLine="0"/>
        <w:jc w:val="right"/>
      </w:pPr>
      <w:r>
        <w:t>1100 Blackhawk Drive, University Park, IL 60484</w:t>
      </w:r>
    </w:p>
    <w:p w:rsidR="00585219" w:rsidRDefault="0082319B">
      <w:pPr>
        <w:spacing w:after="0" w:line="259" w:lineRule="auto"/>
        <w:ind w:left="0" w:right="284" w:firstLine="0"/>
        <w:jc w:val="center"/>
      </w:pPr>
      <w:r>
        <w:rPr>
          <w:rFonts w:ascii="Times New Roman" w:eastAsia="Times New Roman" w:hAnsi="Times New Roman" w:cs="Times New Roman"/>
          <w:sz w:val="22"/>
        </w:rPr>
        <w:t>708-534-2580</w:t>
      </w:r>
    </w:p>
    <w:p w:rsidR="00585219" w:rsidRDefault="00585219">
      <w:pPr>
        <w:sectPr w:rsidR="00585219">
          <w:pgSz w:w="12240" w:h="15840"/>
          <w:pgMar w:top="1196" w:right="3411" w:bottom="1618" w:left="1485" w:header="720" w:footer="720" w:gutter="0"/>
          <w:cols w:space="720"/>
        </w:sectPr>
      </w:pPr>
    </w:p>
    <w:p w:rsidR="00585219" w:rsidRDefault="0082319B">
      <w:pPr>
        <w:spacing w:after="255"/>
        <w:ind w:left="11"/>
      </w:pPr>
      <w:r>
        <w:t>Organization:</w:t>
      </w:r>
      <w:r>
        <w:rPr>
          <w:noProof/>
          <w:sz w:val="22"/>
        </w:rPr>
        <mc:AlternateContent>
          <mc:Choice Requires="wpg">
            <w:drawing>
              <wp:inline distT="0" distB="0" distL="0" distR="0">
                <wp:extent cx="4147635" cy="7066"/>
                <wp:effectExtent l="0" t="0" r="0" b="0"/>
                <wp:docPr id="3809" name="Group 3809"/>
                <wp:cNvGraphicFramePr/>
                <a:graphic xmlns:a="http://schemas.openxmlformats.org/drawingml/2006/main">
                  <a:graphicData uri="http://schemas.microsoft.com/office/word/2010/wordprocessingGroup">
                    <wpg:wgp>
                      <wpg:cNvGrpSpPr/>
                      <wpg:grpSpPr>
                        <a:xfrm>
                          <a:off x="0" y="0"/>
                          <a:ext cx="4147635" cy="7066"/>
                          <a:chOff x="0" y="0"/>
                          <a:chExt cx="4147635" cy="7066"/>
                        </a:xfrm>
                      </wpg:grpSpPr>
                      <wps:wsp>
                        <wps:cNvPr id="3808" name="Shape 3808"/>
                        <wps:cNvSpPr/>
                        <wps:spPr>
                          <a:xfrm>
                            <a:off x="0" y="0"/>
                            <a:ext cx="4147635" cy="7066"/>
                          </a:xfrm>
                          <a:custGeom>
                            <a:avLst/>
                            <a:gdLst/>
                            <a:ahLst/>
                            <a:cxnLst/>
                            <a:rect l="0" t="0" r="0" b="0"/>
                            <a:pathLst>
                              <a:path w="4147635" h="7066">
                                <a:moveTo>
                                  <a:pt x="0" y="3533"/>
                                </a:moveTo>
                                <a:lnTo>
                                  <a:pt x="4147635" y="3533"/>
                                </a:lnTo>
                              </a:path>
                            </a:pathLst>
                          </a:custGeom>
                          <a:ln w="706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09" style="width:326.585pt;height:0.556366pt;mso-position-horizontal-relative:char;mso-position-vertical-relative:line" coordsize="41476,70">
                <v:shape id="Shape 3808" style="position:absolute;width:41476;height:70;left:0;top:0;" coordsize="4147635,7066" path="m0,3533l4147635,3533">
                  <v:stroke weight="0.556366pt" endcap="flat" joinstyle="miter" miterlimit="1" on="true" color="#000000"/>
                  <v:fill on="false" color="#000000"/>
                </v:shape>
              </v:group>
            </w:pict>
          </mc:Fallback>
        </mc:AlternateContent>
      </w:r>
    </w:p>
    <w:p w:rsidR="00585219" w:rsidRDefault="0082319B">
      <w:pPr>
        <w:spacing w:after="257"/>
        <w:ind w:left="11"/>
      </w:pPr>
      <w:r>
        <w:t>Purpose of Organization:</w:t>
      </w:r>
      <w:r>
        <w:rPr>
          <w:noProof/>
          <w:sz w:val="22"/>
        </w:rPr>
        <mc:AlternateContent>
          <mc:Choice Requires="wpg">
            <w:drawing>
              <wp:inline distT="0" distB="0" distL="0" distR="0">
                <wp:extent cx="3490514" cy="7066"/>
                <wp:effectExtent l="0" t="0" r="0" b="0"/>
                <wp:docPr id="3811" name="Group 3811"/>
                <wp:cNvGraphicFramePr/>
                <a:graphic xmlns:a="http://schemas.openxmlformats.org/drawingml/2006/main">
                  <a:graphicData uri="http://schemas.microsoft.com/office/word/2010/wordprocessingGroup">
                    <wpg:wgp>
                      <wpg:cNvGrpSpPr/>
                      <wpg:grpSpPr>
                        <a:xfrm>
                          <a:off x="0" y="0"/>
                          <a:ext cx="3490514" cy="7066"/>
                          <a:chOff x="0" y="0"/>
                          <a:chExt cx="3490514" cy="7066"/>
                        </a:xfrm>
                      </wpg:grpSpPr>
                      <wps:wsp>
                        <wps:cNvPr id="3810" name="Shape 3810"/>
                        <wps:cNvSpPr/>
                        <wps:spPr>
                          <a:xfrm>
                            <a:off x="0" y="0"/>
                            <a:ext cx="3490514" cy="7066"/>
                          </a:xfrm>
                          <a:custGeom>
                            <a:avLst/>
                            <a:gdLst/>
                            <a:ahLst/>
                            <a:cxnLst/>
                            <a:rect l="0" t="0" r="0" b="0"/>
                            <a:pathLst>
                              <a:path w="3490514" h="7066">
                                <a:moveTo>
                                  <a:pt x="0" y="3533"/>
                                </a:moveTo>
                                <a:lnTo>
                                  <a:pt x="3490514" y="3533"/>
                                </a:lnTo>
                              </a:path>
                            </a:pathLst>
                          </a:custGeom>
                          <a:ln w="706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11" style="width:274.844pt;height:0.556366pt;mso-position-horizontal-relative:char;mso-position-vertical-relative:line" coordsize="34905,70">
                <v:shape id="Shape 3810" style="position:absolute;width:34905;height:70;left:0;top:0;" coordsize="3490514,7066" path="m0,3533l3490514,3533">
                  <v:stroke weight="0.556366pt" endcap="flat" joinstyle="miter" miterlimit="1" on="true" color="#000000"/>
                  <v:fill on="false" color="#000000"/>
                </v:shape>
              </v:group>
            </w:pict>
          </mc:Fallback>
        </mc:AlternateContent>
      </w:r>
    </w:p>
    <w:p w:rsidR="00585219" w:rsidRDefault="0082319B">
      <w:pPr>
        <w:ind w:left="11"/>
      </w:pPr>
      <w:r>
        <w:t>Does group have 50% membership of University Park residents?</w:t>
      </w:r>
    </w:p>
    <w:p w:rsidR="00585219" w:rsidRDefault="0082319B">
      <w:pPr>
        <w:tabs>
          <w:tab w:val="center" w:pos="918"/>
          <w:tab w:val="center" w:pos="2718"/>
        </w:tabs>
        <w:spacing w:after="43"/>
        <w:ind w:left="0" w:firstLine="0"/>
      </w:pPr>
      <w:proofErr w:type="gramStart"/>
      <w:r>
        <w:t>Yes</w:t>
      </w:r>
      <w:proofErr w:type="gramEnd"/>
      <w:r>
        <w:tab/>
        <w:t>No</w:t>
      </w:r>
      <w:r>
        <w:tab/>
        <w:t>Proof may be requested.</w:t>
      </w:r>
    </w:p>
    <w:p w:rsidR="00585219" w:rsidRDefault="0082319B">
      <w:pPr>
        <w:tabs>
          <w:tab w:val="center" w:pos="4278"/>
          <w:tab w:val="center" w:pos="6103"/>
        </w:tabs>
        <w:ind w:left="0" w:firstLine="0"/>
      </w:pPr>
      <w:r>
        <w:t>Does group have liability insurance Yes</w:t>
      </w:r>
      <w:r>
        <w:tab/>
        <w:t>No</w:t>
      </w:r>
      <w:r>
        <w:tab/>
        <w:t>Proof may be requested.</w:t>
      </w:r>
    </w:p>
    <w:p w:rsidR="00585219" w:rsidRDefault="0082319B">
      <w:pPr>
        <w:tabs>
          <w:tab w:val="center" w:pos="3530"/>
        </w:tabs>
        <w:spacing w:after="65"/>
        <w:ind w:left="0" w:firstLine="0"/>
      </w:pPr>
      <w:r>
        <w:t>Estimated Attendance:</w:t>
      </w:r>
      <w:r>
        <w:tab/>
        <w:t>Kitchen needed:</w:t>
      </w:r>
    </w:p>
    <w:p w:rsidR="00585219" w:rsidRDefault="0082319B">
      <w:pPr>
        <w:tabs>
          <w:tab w:val="center" w:pos="3850"/>
          <w:tab w:val="center" w:pos="5644"/>
        </w:tabs>
        <w:ind w:left="0" w:firstLine="0"/>
      </w:pPr>
      <w:r>
        <w:t>Date of meeting:</w:t>
      </w:r>
      <w:r>
        <w:tab/>
        <w:t>Time: from</w:t>
      </w:r>
      <w:r>
        <w:tab/>
        <w:t>to:</w:t>
      </w:r>
    </w:p>
    <w:p w:rsidR="00585219" w:rsidRDefault="0082319B">
      <w:pPr>
        <w:spacing w:after="82" w:line="259" w:lineRule="auto"/>
        <w:ind w:left="1580" w:firstLine="0"/>
      </w:pPr>
      <w:r>
        <w:rPr>
          <w:noProof/>
        </w:rPr>
        <w:drawing>
          <wp:inline distT="0" distB="0" distL="0" distR="0">
            <wp:extent cx="3419856" cy="42396"/>
            <wp:effectExtent l="0" t="0" r="0" b="0"/>
            <wp:docPr id="3800" name="Picture 3800"/>
            <wp:cNvGraphicFramePr/>
            <a:graphic xmlns:a="http://schemas.openxmlformats.org/drawingml/2006/main">
              <a:graphicData uri="http://schemas.openxmlformats.org/drawingml/2006/picture">
                <pic:pic xmlns:pic="http://schemas.openxmlformats.org/drawingml/2006/picture">
                  <pic:nvPicPr>
                    <pic:cNvPr id="3800" name="Picture 3800"/>
                    <pic:cNvPicPr/>
                  </pic:nvPicPr>
                  <pic:blipFill>
                    <a:blip r:embed="rId4"/>
                    <a:stretch>
                      <a:fillRect/>
                    </a:stretch>
                  </pic:blipFill>
                  <pic:spPr>
                    <a:xfrm>
                      <a:off x="0" y="0"/>
                      <a:ext cx="3419856" cy="42396"/>
                    </a:xfrm>
                    <a:prstGeom prst="rect">
                      <a:avLst/>
                    </a:prstGeom>
                  </pic:spPr>
                </pic:pic>
              </a:graphicData>
            </a:graphic>
          </wp:inline>
        </w:drawing>
      </w:r>
    </w:p>
    <w:p w:rsidR="00585219" w:rsidRDefault="0082319B">
      <w:pPr>
        <w:tabs>
          <w:tab w:val="center" w:pos="3369"/>
        </w:tabs>
        <w:ind w:left="0" w:firstLine="0"/>
      </w:pPr>
      <w:r>
        <w:t xml:space="preserve">After </w:t>
      </w:r>
      <w:proofErr w:type="gramStart"/>
      <w:r>
        <w:t>hours</w:t>
      </w:r>
      <w:proofErr w:type="gramEnd"/>
      <w:r>
        <w:t xml:space="preserve"> fee:</w:t>
      </w:r>
      <w:r>
        <w:tab/>
        <w:t>(to be determined by library).</w:t>
      </w:r>
    </w:p>
    <w:p w:rsidR="00585219" w:rsidRDefault="0082319B">
      <w:pPr>
        <w:ind w:left="11"/>
      </w:pPr>
      <w:r>
        <w:t>Equipment requested:</w:t>
      </w:r>
      <w:r>
        <w:rPr>
          <w:noProof/>
          <w:sz w:val="22"/>
        </w:rPr>
        <mc:AlternateContent>
          <mc:Choice Requires="wpg">
            <w:drawing>
              <wp:inline distT="0" distB="0" distL="0" distR="0">
                <wp:extent cx="3080697" cy="7066"/>
                <wp:effectExtent l="0" t="0" r="0" b="0"/>
                <wp:docPr id="3813" name="Group 3813"/>
                <wp:cNvGraphicFramePr/>
                <a:graphic xmlns:a="http://schemas.openxmlformats.org/drawingml/2006/main">
                  <a:graphicData uri="http://schemas.microsoft.com/office/word/2010/wordprocessingGroup">
                    <wpg:wgp>
                      <wpg:cNvGrpSpPr/>
                      <wpg:grpSpPr>
                        <a:xfrm>
                          <a:off x="0" y="0"/>
                          <a:ext cx="3080697" cy="7066"/>
                          <a:chOff x="0" y="0"/>
                          <a:chExt cx="3080697" cy="7066"/>
                        </a:xfrm>
                      </wpg:grpSpPr>
                      <wps:wsp>
                        <wps:cNvPr id="3812" name="Shape 3812"/>
                        <wps:cNvSpPr/>
                        <wps:spPr>
                          <a:xfrm>
                            <a:off x="0" y="0"/>
                            <a:ext cx="3080697" cy="7066"/>
                          </a:xfrm>
                          <a:custGeom>
                            <a:avLst/>
                            <a:gdLst/>
                            <a:ahLst/>
                            <a:cxnLst/>
                            <a:rect l="0" t="0" r="0" b="0"/>
                            <a:pathLst>
                              <a:path w="3080697" h="7066">
                                <a:moveTo>
                                  <a:pt x="0" y="3533"/>
                                </a:moveTo>
                                <a:lnTo>
                                  <a:pt x="3080697" y="3533"/>
                                </a:lnTo>
                              </a:path>
                            </a:pathLst>
                          </a:custGeom>
                          <a:ln w="706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13" style="width:242.575pt;height:0.556366pt;mso-position-horizontal-relative:char;mso-position-vertical-relative:line" coordsize="30806,70">
                <v:shape id="Shape 3812" style="position:absolute;width:30806;height:70;left:0;top:0;" coordsize="3080697,7066" path="m0,3533l3080697,3533">
                  <v:stroke weight="0.556366pt" endcap="flat" joinstyle="miter" miterlimit="1" on="true" color="#000000"/>
                  <v:fill on="false" color="#000000"/>
                </v:shape>
              </v:group>
            </w:pict>
          </mc:Fallback>
        </mc:AlternateContent>
      </w:r>
    </w:p>
    <w:p w:rsidR="00585219" w:rsidRDefault="0082319B">
      <w:pPr>
        <w:tabs>
          <w:tab w:val="center" w:pos="3730"/>
        </w:tabs>
        <w:spacing w:after="304"/>
        <w:ind w:left="0" w:firstLine="0"/>
      </w:pPr>
      <w:r>
        <w:t>Number of tables:</w:t>
      </w:r>
      <w:r>
        <w:tab/>
        <w:t>Number of chairs:</w:t>
      </w:r>
    </w:p>
    <w:p w:rsidR="00585219" w:rsidRDefault="0082319B">
      <w:pPr>
        <w:spacing w:after="275"/>
        <w:ind w:left="11"/>
      </w:pPr>
      <w:r>
        <w:t>INDEMNIFICATION: For and in consideration of the use of the meeting room and library facilities, any person or group using same hereby agrees to indem</w:t>
      </w:r>
      <w:r>
        <w:t xml:space="preserve">nify and hold the University Park Public Library harmless from any and all causes of action, suits, judgments or settlements relating to its use of such room and facilities. Further, such person or group agrees to indemnify the Library for </w:t>
      </w:r>
      <w:proofErr w:type="gramStart"/>
      <w:r>
        <w:t>any and all</w:t>
      </w:r>
      <w:proofErr w:type="gramEnd"/>
      <w:r>
        <w:t xml:space="preserve"> cost</w:t>
      </w:r>
      <w:r>
        <w:t>s for repair of any and all damage as may be caused directly or indirectly to the room and/or facilities by such use thereof.</w:t>
      </w:r>
    </w:p>
    <w:p w:rsidR="00585219" w:rsidRDefault="0082319B">
      <w:pPr>
        <w:spacing w:after="248" w:line="259" w:lineRule="auto"/>
        <w:ind w:left="1156" w:right="1029" w:hanging="10"/>
        <w:jc w:val="center"/>
      </w:pPr>
      <w:r>
        <w:t>STATEMENT OF RESPONSIBILITY</w:t>
      </w:r>
    </w:p>
    <w:p w:rsidR="00585219" w:rsidRDefault="0082319B">
      <w:pPr>
        <w:spacing w:after="307" w:line="216" w:lineRule="auto"/>
        <w:ind w:left="0" w:firstLine="17"/>
        <w:jc w:val="both"/>
      </w:pPr>
      <w:proofErr w:type="gramStart"/>
      <w:r>
        <w:t>I have read the University Park Public Library District's Policy on the use of its Meeting Room and ag</w:t>
      </w:r>
      <w:r>
        <w:t>ree to comply with all regulations.</w:t>
      </w:r>
      <w:proofErr w:type="gramEnd"/>
      <w:r>
        <w:t xml:space="preserve"> I understand that failure to comply with such regulations may result in termination of the right to use the Library Meeting room facilities. I also understand that the Library is not responsible for equipment, supplies, </w:t>
      </w:r>
      <w:r>
        <w:t>materials, or personal possessions owned or leased by those sponsoring or attending the meeting described above.</w:t>
      </w:r>
    </w:p>
    <w:p w:rsidR="00585219" w:rsidRDefault="0082319B">
      <w:pPr>
        <w:ind w:left="11" w:right="1385"/>
      </w:pPr>
      <w:r>
        <w:t>Name of Applicant:</w:t>
      </w:r>
    </w:p>
    <w:p w:rsidR="00585219" w:rsidRDefault="0082319B">
      <w:pPr>
        <w:spacing w:after="367" w:line="259" w:lineRule="auto"/>
        <w:ind w:left="1803" w:firstLine="0"/>
      </w:pPr>
      <w:r>
        <w:rPr>
          <w:noProof/>
          <w:sz w:val="22"/>
        </w:rPr>
        <mc:AlternateContent>
          <mc:Choice Requires="wpg">
            <w:drawing>
              <wp:inline distT="0" distB="0" distL="0" distR="0">
                <wp:extent cx="3847338" cy="3533"/>
                <wp:effectExtent l="0" t="0" r="0" b="0"/>
                <wp:docPr id="3815" name="Group 3815"/>
                <wp:cNvGraphicFramePr/>
                <a:graphic xmlns:a="http://schemas.openxmlformats.org/drawingml/2006/main">
                  <a:graphicData uri="http://schemas.microsoft.com/office/word/2010/wordprocessingGroup">
                    <wpg:wgp>
                      <wpg:cNvGrpSpPr/>
                      <wpg:grpSpPr>
                        <a:xfrm>
                          <a:off x="0" y="0"/>
                          <a:ext cx="3847338" cy="3533"/>
                          <a:chOff x="0" y="0"/>
                          <a:chExt cx="3847338" cy="3533"/>
                        </a:xfrm>
                      </wpg:grpSpPr>
                      <wps:wsp>
                        <wps:cNvPr id="3814" name="Shape 3814"/>
                        <wps:cNvSpPr/>
                        <wps:spPr>
                          <a:xfrm>
                            <a:off x="0" y="0"/>
                            <a:ext cx="3847338" cy="3533"/>
                          </a:xfrm>
                          <a:custGeom>
                            <a:avLst/>
                            <a:gdLst/>
                            <a:ahLst/>
                            <a:cxnLst/>
                            <a:rect l="0" t="0" r="0" b="0"/>
                            <a:pathLst>
                              <a:path w="3847338" h="3533">
                                <a:moveTo>
                                  <a:pt x="0" y="1767"/>
                                </a:moveTo>
                                <a:lnTo>
                                  <a:pt x="3847338" y="1767"/>
                                </a:lnTo>
                              </a:path>
                            </a:pathLst>
                          </a:custGeom>
                          <a:ln w="353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15" style="width:302.94pt;height:0.278198pt;mso-position-horizontal-relative:char;mso-position-vertical-relative:line" coordsize="38473,35">
                <v:shape id="Shape 3814" style="position:absolute;width:38473;height:35;left:0;top:0;" coordsize="3847338,3533" path="m0,1767l3847338,1767">
                  <v:stroke weight="0.278198pt" endcap="flat" joinstyle="miter" miterlimit="1" on="true" color="#000000"/>
                  <v:fill on="false" color="#000000"/>
                </v:shape>
              </v:group>
            </w:pict>
          </mc:Fallback>
        </mc:AlternateContent>
      </w:r>
    </w:p>
    <w:p w:rsidR="00585219" w:rsidRDefault="0082319B">
      <w:pPr>
        <w:spacing w:after="295"/>
        <w:ind w:left="11"/>
      </w:pPr>
      <w:r>
        <w:t>Signature:</w:t>
      </w:r>
      <w:r>
        <w:rPr>
          <w:noProof/>
          <w:sz w:val="22"/>
        </w:rPr>
        <mc:AlternateContent>
          <mc:Choice Requires="wpg">
            <w:drawing>
              <wp:inline distT="0" distB="0" distL="0" distR="0">
                <wp:extent cx="4433801" cy="3533"/>
                <wp:effectExtent l="0" t="0" r="0" b="0"/>
                <wp:docPr id="3817" name="Group 3817"/>
                <wp:cNvGraphicFramePr/>
                <a:graphic xmlns:a="http://schemas.openxmlformats.org/drawingml/2006/main">
                  <a:graphicData uri="http://schemas.microsoft.com/office/word/2010/wordprocessingGroup">
                    <wpg:wgp>
                      <wpg:cNvGrpSpPr/>
                      <wpg:grpSpPr>
                        <a:xfrm>
                          <a:off x="0" y="0"/>
                          <a:ext cx="4433801" cy="3533"/>
                          <a:chOff x="0" y="0"/>
                          <a:chExt cx="4433801" cy="3533"/>
                        </a:xfrm>
                      </wpg:grpSpPr>
                      <wps:wsp>
                        <wps:cNvPr id="3816" name="Shape 3816"/>
                        <wps:cNvSpPr/>
                        <wps:spPr>
                          <a:xfrm>
                            <a:off x="0" y="0"/>
                            <a:ext cx="4433801" cy="3533"/>
                          </a:xfrm>
                          <a:custGeom>
                            <a:avLst/>
                            <a:gdLst/>
                            <a:ahLst/>
                            <a:cxnLst/>
                            <a:rect l="0" t="0" r="0" b="0"/>
                            <a:pathLst>
                              <a:path w="4433801" h="3533">
                                <a:moveTo>
                                  <a:pt x="0" y="1767"/>
                                </a:moveTo>
                                <a:lnTo>
                                  <a:pt x="4433801" y="1767"/>
                                </a:lnTo>
                              </a:path>
                            </a:pathLst>
                          </a:custGeom>
                          <a:ln w="353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17" style="width:349.118pt;height:0.278198pt;mso-position-horizontal-relative:char;mso-position-vertical-relative:line" coordsize="44338,35">
                <v:shape id="Shape 3816" style="position:absolute;width:44338;height:35;left:0;top:0;" coordsize="4433801,3533" path="m0,1767l4433801,1767">
                  <v:stroke weight="0.278198pt" endcap="flat" joinstyle="miter" miterlimit="1" on="true" color="#000000"/>
                  <v:fill on="false" color="#000000"/>
                </v:shape>
              </v:group>
            </w:pict>
          </mc:Fallback>
        </mc:AlternateContent>
      </w:r>
    </w:p>
    <w:p w:rsidR="00585219" w:rsidRDefault="0082319B">
      <w:pPr>
        <w:tabs>
          <w:tab w:val="center" w:pos="6687"/>
        </w:tabs>
        <w:ind w:left="0" w:firstLine="0"/>
      </w:pPr>
      <w:r>
        <w:lastRenderedPageBreak/>
        <w:t>Address:</w:t>
      </w:r>
      <w:r>
        <w:tab/>
        <w:t>Phone Number:</w:t>
      </w:r>
    </w:p>
    <w:p w:rsidR="00585219" w:rsidRDefault="0082319B">
      <w:pPr>
        <w:spacing w:after="362" w:line="259" w:lineRule="auto"/>
        <w:ind w:left="807" w:firstLine="0"/>
      </w:pPr>
      <w:r>
        <w:rPr>
          <w:noProof/>
        </w:rPr>
        <w:drawing>
          <wp:inline distT="0" distB="0" distL="0" distR="0">
            <wp:extent cx="5076791" cy="10599"/>
            <wp:effectExtent l="0" t="0" r="0" b="0"/>
            <wp:docPr id="3804" name="Picture 3804"/>
            <wp:cNvGraphicFramePr/>
            <a:graphic xmlns:a="http://schemas.openxmlformats.org/drawingml/2006/main">
              <a:graphicData uri="http://schemas.openxmlformats.org/drawingml/2006/picture">
                <pic:pic xmlns:pic="http://schemas.openxmlformats.org/drawingml/2006/picture">
                  <pic:nvPicPr>
                    <pic:cNvPr id="3804" name="Picture 3804"/>
                    <pic:cNvPicPr/>
                  </pic:nvPicPr>
                  <pic:blipFill>
                    <a:blip r:embed="rId5"/>
                    <a:stretch>
                      <a:fillRect/>
                    </a:stretch>
                  </pic:blipFill>
                  <pic:spPr>
                    <a:xfrm>
                      <a:off x="0" y="0"/>
                      <a:ext cx="5076791" cy="10599"/>
                    </a:xfrm>
                    <a:prstGeom prst="rect">
                      <a:avLst/>
                    </a:prstGeom>
                  </pic:spPr>
                </pic:pic>
              </a:graphicData>
            </a:graphic>
          </wp:inline>
        </w:drawing>
      </w:r>
    </w:p>
    <w:p w:rsidR="00585219" w:rsidRDefault="0082319B">
      <w:pPr>
        <w:spacing w:after="314"/>
        <w:ind w:left="11" w:right="2242"/>
      </w:pPr>
      <w:r>
        <w:rPr>
          <w:noProof/>
          <w:sz w:val="22"/>
        </w:rPr>
        <mc:AlternateContent>
          <mc:Choice Requires="wpg">
            <w:drawing>
              <wp:anchor distT="0" distB="0" distL="114300" distR="114300" simplePos="0" relativeHeight="251658240" behindDoc="0" locked="0" layoutInCell="1" allowOverlap="1">
                <wp:simplePos x="0" y="0"/>
                <wp:positionH relativeFrom="column">
                  <wp:posOffset>2557826</wp:posOffset>
                </wp:positionH>
                <wp:positionV relativeFrom="paragraph">
                  <wp:posOffset>113056</wp:posOffset>
                </wp:positionV>
                <wp:extent cx="1890106" cy="7066"/>
                <wp:effectExtent l="0" t="0" r="0" b="0"/>
                <wp:wrapSquare wrapText="bothSides"/>
                <wp:docPr id="3819" name="Group 3819"/>
                <wp:cNvGraphicFramePr/>
                <a:graphic xmlns:a="http://schemas.openxmlformats.org/drawingml/2006/main">
                  <a:graphicData uri="http://schemas.microsoft.com/office/word/2010/wordprocessingGroup">
                    <wpg:wgp>
                      <wpg:cNvGrpSpPr/>
                      <wpg:grpSpPr>
                        <a:xfrm>
                          <a:off x="0" y="0"/>
                          <a:ext cx="1890106" cy="7066"/>
                          <a:chOff x="0" y="0"/>
                          <a:chExt cx="1890106" cy="7066"/>
                        </a:xfrm>
                      </wpg:grpSpPr>
                      <wps:wsp>
                        <wps:cNvPr id="3818" name="Shape 3818"/>
                        <wps:cNvSpPr/>
                        <wps:spPr>
                          <a:xfrm>
                            <a:off x="0" y="0"/>
                            <a:ext cx="1890106" cy="7066"/>
                          </a:xfrm>
                          <a:custGeom>
                            <a:avLst/>
                            <a:gdLst/>
                            <a:ahLst/>
                            <a:cxnLst/>
                            <a:rect l="0" t="0" r="0" b="0"/>
                            <a:pathLst>
                              <a:path w="1890106" h="7066">
                                <a:moveTo>
                                  <a:pt x="0" y="3533"/>
                                </a:moveTo>
                                <a:lnTo>
                                  <a:pt x="1890106" y="3533"/>
                                </a:lnTo>
                              </a:path>
                            </a:pathLst>
                          </a:custGeom>
                          <a:ln w="706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819" style="width:148.827pt;height:0.556396pt;position:absolute;mso-position-horizontal-relative:text;mso-position-horizontal:absolute;margin-left:201.404pt;mso-position-vertical-relative:text;margin-top:8.90204pt;" coordsize="18901,70">
                <v:shape id="Shape 3818" style="position:absolute;width:18901;height:70;left:0;top:0;" coordsize="1890106,7066" path="m0,3533l1890106,3533">
                  <v:stroke weight="0.556396pt" endcap="flat" joinstyle="miter" miterlimit="1" on="true" color="#000000"/>
                  <v:fill on="false" color="#000000"/>
                </v:shape>
                <w10:wrap type="square"/>
              </v:group>
            </w:pict>
          </mc:Fallback>
        </mc:AlternateContent>
      </w:r>
      <w:r>
        <w:t>University Park Public Library card number: Is the applicant 18 years or older?</w:t>
      </w:r>
      <w:r>
        <w:rPr>
          <w:noProof/>
        </w:rPr>
        <w:drawing>
          <wp:inline distT="0" distB="0" distL="0" distR="0">
            <wp:extent cx="512272" cy="10599"/>
            <wp:effectExtent l="0" t="0" r="0" b="0"/>
            <wp:docPr id="1582" name="Picture 1582"/>
            <wp:cNvGraphicFramePr/>
            <a:graphic xmlns:a="http://schemas.openxmlformats.org/drawingml/2006/main">
              <a:graphicData uri="http://schemas.openxmlformats.org/drawingml/2006/picture">
                <pic:pic xmlns:pic="http://schemas.openxmlformats.org/drawingml/2006/picture">
                  <pic:nvPicPr>
                    <pic:cNvPr id="1582" name="Picture 1582"/>
                    <pic:cNvPicPr/>
                  </pic:nvPicPr>
                  <pic:blipFill>
                    <a:blip r:embed="rId6"/>
                    <a:stretch>
                      <a:fillRect/>
                    </a:stretch>
                  </pic:blipFill>
                  <pic:spPr>
                    <a:xfrm>
                      <a:off x="0" y="0"/>
                      <a:ext cx="512272" cy="10599"/>
                    </a:xfrm>
                    <a:prstGeom prst="rect">
                      <a:avLst/>
                    </a:prstGeom>
                  </pic:spPr>
                </pic:pic>
              </a:graphicData>
            </a:graphic>
          </wp:inline>
        </w:drawing>
      </w:r>
    </w:p>
    <w:p w:rsidR="00585219" w:rsidRDefault="0082319B">
      <w:pPr>
        <w:tabs>
          <w:tab w:val="center" w:pos="5948"/>
        </w:tabs>
        <w:ind w:left="0" w:firstLine="0"/>
      </w:pPr>
      <w:r>
        <w:t>Library Director:</w:t>
      </w:r>
      <w:r>
        <w:tab/>
        <w:t>Date:</w:t>
      </w:r>
    </w:p>
    <w:p w:rsidR="00585219" w:rsidRDefault="0082319B">
      <w:pPr>
        <w:spacing w:after="0" w:line="259" w:lineRule="auto"/>
        <w:ind w:left="1519" w:firstLine="0"/>
      </w:pPr>
      <w:r>
        <w:rPr>
          <w:noProof/>
        </w:rPr>
        <w:drawing>
          <wp:inline distT="0" distB="0" distL="0" distR="0">
            <wp:extent cx="3992187" cy="14132"/>
            <wp:effectExtent l="0" t="0" r="0" b="0"/>
            <wp:docPr id="3806" name="Picture 3806"/>
            <wp:cNvGraphicFramePr/>
            <a:graphic xmlns:a="http://schemas.openxmlformats.org/drawingml/2006/main">
              <a:graphicData uri="http://schemas.openxmlformats.org/drawingml/2006/picture">
                <pic:pic xmlns:pic="http://schemas.openxmlformats.org/drawingml/2006/picture">
                  <pic:nvPicPr>
                    <pic:cNvPr id="3806" name="Picture 3806"/>
                    <pic:cNvPicPr/>
                  </pic:nvPicPr>
                  <pic:blipFill>
                    <a:blip r:embed="rId7"/>
                    <a:stretch>
                      <a:fillRect/>
                    </a:stretch>
                  </pic:blipFill>
                  <pic:spPr>
                    <a:xfrm>
                      <a:off x="0" y="0"/>
                      <a:ext cx="3992187" cy="14132"/>
                    </a:xfrm>
                    <a:prstGeom prst="rect">
                      <a:avLst/>
                    </a:prstGeom>
                  </pic:spPr>
                </pic:pic>
              </a:graphicData>
            </a:graphic>
          </wp:inline>
        </w:drawing>
      </w:r>
    </w:p>
    <w:sectPr w:rsidR="00585219">
      <w:type w:val="continuous"/>
      <w:pgSz w:w="12240" w:h="15840"/>
      <w:pgMar w:top="1196" w:right="1519" w:bottom="1597"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19"/>
    <w:rsid w:val="00585219"/>
    <w:rsid w:val="0082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CE012-9CD8-4D5E-9E4E-B0BC309F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50" w:lineRule="auto"/>
      <w:ind w:left="3047" w:hanging="4"/>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 1</dc:creator>
  <cp:keywords/>
  <cp:lastModifiedBy>Circ 1</cp:lastModifiedBy>
  <cp:revision>2</cp:revision>
  <dcterms:created xsi:type="dcterms:W3CDTF">2024-09-09T22:58:00Z</dcterms:created>
  <dcterms:modified xsi:type="dcterms:W3CDTF">2024-09-09T22:58:00Z</dcterms:modified>
</cp:coreProperties>
</file>